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0A" w:rsidRDefault="002D3B5B" w:rsidP="00FE230A">
      <w:pPr>
        <w:spacing w:after="0" w:line="240" w:lineRule="auto"/>
        <w:jc w:val="center"/>
      </w:pPr>
      <w:r>
        <w:t xml:space="preserve"> Электронный о</w:t>
      </w:r>
      <w:r w:rsidR="00FE230A">
        <w:t>бразовательный маршрут</w:t>
      </w:r>
    </w:p>
    <w:p w:rsidR="002D3B5B" w:rsidRDefault="002D3B5B" w:rsidP="00FE230A">
      <w:pPr>
        <w:spacing w:after="0" w:line="240" w:lineRule="auto"/>
        <w:jc w:val="center"/>
      </w:pPr>
      <w:r>
        <w:t>«</w:t>
      </w:r>
      <w:r w:rsidR="000A58B2">
        <w:t>Внимание</w:t>
      </w:r>
      <w:r w:rsidR="009F0A77">
        <w:t>»</w:t>
      </w:r>
    </w:p>
    <w:p w:rsidR="00FE230A" w:rsidRDefault="00FE230A" w:rsidP="00FE230A">
      <w:pPr>
        <w:spacing w:after="0" w:line="240" w:lineRule="auto"/>
        <w:jc w:val="right"/>
      </w:pPr>
      <w:r>
        <w:t>Составитель</w:t>
      </w:r>
    </w:p>
    <w:p w:rsidR="00FE230A" w:rsidRDefault="00FE230A" w:rsidP="00FE230A">
      <w:pPr>
        <w:spacing w:after="0" w:line="240" w:lineRule="auto"/>
        <w:jc w:val="right"/>
      </w:pPr>
      <w:r>
        <w:t xml:space="preserve"> Педагог-психолог </w:t>
      </w:r>
    </w:p>
    <w:p w:rsidR="002D3B5B" w:rsidRDefault="002D3B5B" w:rsidP="00FE230A">
      <w:pPr>
        <w:spacing w:after="0" w:line="240" w:lineRule="auto"/>
        <w:jc w:val="right"/>
      </w:pPr>
      <w:r>
        <w:t>Рудакова Н.В.</w:t>
      </w:r>
    </w:p>
    <w:p w:rsidR="002D3B5B" w:rsidRDefault="002D3B5B" w:rsidP="00FE230A">
      <w:pPr>
        <w:spacing w:after="0" w:line="240" w:lineRule="auto"/>
        <w:jc w:val="right"/>
      </w:pPr>
      <w:r>
        <w:t>МБДОУ д/с №186</w:t>
      </w:r>
    </w:p>
    <w:p w:rsidR="002D3B5B" w:rsidRDefault="002D3B5B" w:rsidP="00FE230A">
      <w:pPr>
        <w:spacing w:after="0" w:line="240" w:lineRule="auto"/>
        <w:jc w:val="right"/>
      </w:pPr>
    </w:p>
    <w:p w:rsidR="002D3B5B" w:rsidRDefault="002D3B5B" w:rsidP="00FE230A">
      <w:pPr>
        <w:spacing w:after="0" w:line="240" w:lineRule="auto"/>
        <w:jc w:val="right"/>
      </w:pPr>
      <w:r>
        <w:t xml:space="preserve">Для родителей </w:t>
      </w:r>
    </w:p>
    <w:p w:rsidR="002D3B5B" w:rsidRDefault="002D3B5B" w:rsidP="00FE230A">
      <w:pPr>
        <w:spacing w:after="0" w:line="240" w:lineRule="auto"/>
        <w:jc w:val="right"/>
      </w:pPr>
      <w:r>
        <w:t xml:space="preserve">детей дошкольного возраста </w:t>
      </w:r>
    </w:p>
    <w:p w:rsidR="002D3B5B" w:rsidRDefault="002D3B5B" w:rsidP="00FE230A">
      <w:pPr>
        <w:spacing w:after="0" w:line="240" w:lineRule="auto"/>
        <w:jc w:val="right"/>
      </w:pPr>
    </w:p>
    <w:p w:rsidR="002D3B5B" w:rsidRDefault="002D3B5B" w:rsidP="00FE230A">
      <w:pPr>
        <w:spacing w:after="0" w:line="240" w:lineRule="auto"/>
        <w:jc w:val="right"/>
      </w:pPr>
    </w:p>
    <w:p w:rsidR="001C3931" w:rsidRDefault="00FE230A" w:rsidP="00FE230A">
      <w:pPr>
        <w:spacing w:after="0" w:line="240" w:lineRule="auto"/>
        <w:jc w:val="center"/>
      </w:pPr>
      <w:r>
        <w:t>Уважаемые родители!</w:t>
      </w:r>
    </w:p>
    <w:p w:rsidR="002D3B5B" w:rsidRDefault="002D3B5B" w:rsidP="00FE230A">
      <w:pPr>
        <w:spacing w:after="0" w:line="240" w:lineRule="auto"/>
        <w:jc w:val="center"/>
      </w:pPr>
    </w:p>
    <w:p w:rsidR="002260E2" w:rsidRDefault="002260E2" w:rsidP="001065D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2260E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Предлагаю Вам и Вашим детям пройти образовательный маршрут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 теме </w:t>
      </w:r>
      <w:r w:rsidRPr="002260E2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>внимание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1065D4" w:rsidRPr="001065D4" w:rsidRDefault="001065D4" w:rsidP="001065D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065D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Внимание, это одно из самых важных качеств, благодаря которому мы можем познавать и изучать что-то новое. Изначально детям присуще только непроизвольное внимание, они еще не способны управлять своим вниманием, легко отвлекаются на все новое, яркое и целиком оказываются под властью внешних впечатлений. Пускать на самотек развитие произвольного внимания у ребенка ни в коем случае не рекомендуется.</w:t>
      </w:r>
    </w:p>
    <w:p w:rsidR="001065D4" w:rsidRPr="001065D4" w:rsidRDefault="001065D4" w:rsidP="001065D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065D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Внимание у детей неразрывно связано с такими качествами, как усидчивость и сосредоточенность. Развивая и повышая устойчивость внимания ребенка, родители одновременно помогают ему овладеть навыком сосредоточенности и стать более усидчивым. Хорошо развитое внимание у ребенка - залог успешного обучения в школе! Существует огромное количество игр, заданий и упражнений на развитие внимания. Здесь собраны игры и упражнения на развитие всех свойств и видов внимания (зрительного, слухового и двигательного) для детей дошкольного возраста.</w:t>
      </w:r>
    </w:p>
    <w:p w:rsidR="001065D4" w:rsidRPr="001065D4" w:rsidRDefault="001065D4" w:rsidP="001065D4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065D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Играя в игры на развитие внимания с детьми, используйте принцип «от простого к сложному». Следите за тем, чтобы задания были не слишком сложны для ребёнка, чтобы он с ними справлялся и не терял веры в свои силы. Если интерес ребенка к игре пропал – не настаивайте, предложите ему эту игру в следующий раз. Не забывайте хвалить малыша за успех и правильные решения.</w:t>
      </w:r>
    </w:p>
    <w:p w:rsidR="000A58B2" w:rsidRDefault="001065D4" w:rsidP="002D3B5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065D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Все игры, собранные здесь, можно использовать, занимаясь как с одним ребенком, так и с группой детей. </w:t>
      </w:r>
    </w:p>
    <w:p w:rsidR="001065D4" w:rsidRDefault="001065D4" w:rsidP="002D3B5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1065D4" w:rsidRDefault="001065D4" w:rsidP="002D3B5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Шаг 1</w:t>
      </w:r>
      <w:r w:rsidR="003729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72925" w:rsidRDefault="00372925" w:rsidP="002D3B5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29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нашей игре для детей из серии "Что лишнее?" тебе предстоит включить всю свою смекалку и наблюдательность, ведь эта игра на внимание не из лёгких.</w:t>
      </w:r>
    </w:p>
    <w:p w:rsidR="00372925" w:rsidRDefault="00372925" w:rsidP="002D3B5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729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Перед </w:t>
      </w:r>
      <w:r w:rsidR="00B27EF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вами</w:t>
      </w:r>
      <w:r w:rsidRPr="003729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игровом поле расположены 12 картинок с изображением милых зверюшек, которые на первый взгляд кажутся совершенно одинаковыми. Но это не так: одна из картинок чем-то отличается от остальных. Именно её тебе нужно отыскать и выбрать в качестве правильного ответа. Присмотри</w:t>
      </w:r>
      <w:r w:rsidR="00B27EF2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</w:t>
      </w:r>
      <w:r w:rsidRPr="003729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сь к каждой из картинок повнимательнее, и отличие обязательно найдётся! А ещё в эту игру можно играть на планшетах и мобильных телефонах - так намного интереснее!</w:t>
      </w:r>
    </w:p>
    <w:p w:rsidR="00372925" w:rsidRDefault="00372925" w:rsidP="002D3B5B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72925" w:rsidRDefault="00053414" w:rsidP="002D3B5B">
      <w:pPr>
        <w:spacing w:after="0" w:line="240" w:lineRule="auto"/>
        <w:jc w:val="both"/>
      </w:pPr>
      <w:hyperlink r:id="rId4" w:history="1">
        <w:r w:rsidR="00372925" w:rsidRPr="00320578">
          <w:rPr>
            <w:rStyle w:val="a4"/>
          </w:rPr>
          <w:t>http://www.igraemsa.ru/igry-dlja-detej/igry-na-vnimanie-i-pamjat/igra-chto-lishnee-3</w:t>
        </w:r>
      </w:hyperlink>
    </w:p>
    <w:p w:rsidR="00372925" w:rsidRDefault="00372925" w:rsidP="002D3B5B">
      <w:pPr>
        <w:spacing w:after="0" w:line="240" w:lineRule="auto"/>
        <w:jc w:val="both"/>
      </w:pPr>
    </w:p>
    <w:p w:rsidR="00372925" w:rsidRDefault="00372925" w:rsidP="002D3B5B">
      <w:pPr>
        <w:spacing w:after="0" w:line="240" w:lineRule="auto"/>
        <w:jc w:val="both"/>
      </w:pPr>
      <w:r>
        <w:t>Шаг 2.</w:t>
      </w:r>
    </w:p>
    <w:p w:rsidR="00372925" w:rsidRDefault="00372925" w:rsidP="002D3B5B">
      <w:pPr>
        <w:spacing w:after="0" w:line="240" w:lineRule="auto"/>
        <w:jc w:val="both"/>
      </w:pPr>
      <w:r w:rsidRPr="00372925">
        <w:t>Умение замечать самые мельчайшие детали - это очень полезное качество, которое обязательно пригодится в школе. И это качество, оказывается, можно успешно развивать! В этом поможет детская игра из серии "Найди одинаковые предметы", сыграв в которую станешь внимательнее и наблюдательнее!</w:t>
      </w:r>
    </w:p>
    <w:p w:rsidR="00372925" w:rsidRDefault="00372925" w:rsidP="002D3B5B">
      <w:pPr>
        <w:spacing w:after="0" w:line="240" w:lineRule="auto"/>
        <w:jc w:val="both"/>
      </w:pPr>
      <w:r w:rsidRPr="00372925">
        <w:t xml:space="preserve"> Посмотри на игровое поле: в его центре расположен большой предмет, а рядом с ним - несколько очень похожих, но маленьких. Среди этих маленьких картинок есть всего одна, которая в точности повторяет большую: её тебе и предстоит найти. Как только найдёшь, сразу же выбирай ответ с помощью мышки или пальчика (если играешь на мобильном телефоне или планшете), и переходи к следующему уровню!</w:t>
      </w:r>
    </w:p>
    <w:p w:rsidR="00372925" w:rsidRDefault="00372925" w:rsidP="002D3B5B">
      <w:pPr>
        <w:spacing w:after="0" w:line="240" w:lineRule="auto"/>
        <w:jc w:val="both"/>
      </w:pPr>
    </w:p>
    <w:p w:rsidR="00372925" w:rsidRDefault="00053414" w:rsidP="002D3B5B">
      <w:pPr>
        <w:spacing w:after="0" w:line="240" w:lineRule="auto"/>
        <w:jc w:val="both"/>
      </w:pPr>
      <w:hyperlink r:id="rId5" w:history="1">
        <w:r w:rsidR="00372925" w:rsidRPr="00320578">
          <w:rPr>
            <w:rStyle w:val="a4"/>
          </w:rPr>
          <w:t>http://www.igraemsa.ru/igry-dlja-detej/igry-na-vnimanie-i-pamjat/odinakovye-predmety-4</w:t>
        </w:r>
      </w:hyperlink>
    </w:p>
    <w:p w:rsidR="00372925" w:rsidRDefault="00372925" w:rsidP="002D3B5B">
      <w:pPr>
        <w:spacing w:after="0" w:line="240" w:lineRule="auto"/>
        <w:jc w:val="both"/>
      </w:pPr>
      <w:r>
        <w:t>Шаг 3.</w:t>
      </w:r>
    </w:p>
    <w:p w:rsidR="00372925" w:rsidRDefault="00B27EF2" w:rsidP="002D3B5B">
      <w:pPr>
        <w:spacing w:after="0" w:line="240" w:lineRule="auto"/>
        <w:jc w:val="both"/>
      </w:pPr>
      <w:r w:rsidRPr="00372925">
        <w:t>Сыграй</w:t>
      </w:r>
      <w:r>
        <w:t xml:space="preserve">те </w:t>
      </w:r>
      <w:r w:rsidRPr="00372925">
        <w:t>в</w:t>
      </w:r>
      <w:r w:rsidR="00372925" w:rsidRPr="00372925">
        <w:t xml:space="preserve"> новую детскую игру на внимание "Собери зверюшку"! В каждом из трёх уровней этой головоломки </w:t>
      </w:r>
      <w:r>
        <w:t>вы</w:t>
      </w:r>
      <w:r w:rsidR="00372925" w:rsidRPr="00372925">
        <w:t xml:space="preserve"> увидишь картинку, на которой отсутствуют некоторые фрагменты. Как ты уже догадался, твоя задача - заполнить пустые места на рисунке подходящими детальками. Для этого нужно просто перетянуть кусочки картинки, расположенные справа и снизу, на подходящие места с помощью мышки. И как только все детальки встанут на свои места, ты сможешь увидеть на картинке собранного тобой зверька! Скорее же приступай к игре, если ты хочешь полюбоваться картинками с изображением милого тигрёнка, весёлой коровки и уточки с утёнком!</w:t>
      </w:r>
    </w:p>
    <w:p w:rsidR="00B27EF2" w:rsidRDefault="00B27EF2" w:rsidP="002D3B5B">
      <w:pPr>
        <w:spacing w:after="0" w:line="240" w:lineRule="auto"/>
        <w:jc w:val="both"/>
      </w:pPr>
    </w:p>
    <w:p w:rsidR="00B27EF2" w:rsidRDefault="00053414" w:rsidP="002D3B5B">
      <w:pPr>
        <w:spacing w:after="0" w:line="240" w:lineRule="auto"/>
        <w:jc w:val="both"/>
      </w:pPr>
      <w:hyperlink r:id="rId6" w:history="1">
        <w:r w:rsidR="00B27EF2" w:rsidRPr="00320578">
          <w:rPr>
            <w:rStyle w:val="a4"/>
          </w:rPr>
          <w:t>http://www.igraemsa.ru/igry-dlja-detej/igry-na-vnimanie-i-pamjat/golovolomka-soberi-zverjushku-igra-1</w:t>
        </w:r>
      </w:hyperlink>
    </w:p>
    <w:p w:rsidR="00372925" w:rsidRDefault="00372925" w:rsidP="002D3B5B">
      <w:pPr>
        <w:spacing w:after="0" w:line="240" w:lineRule="auto"/>
        <w:jc w:val="both"/>
      </w:pPr>
    </w:p>
    <w:p w:rsidR="00B27EF2" w:rsidRDefault="00B27EF2" w:rsidP="002D3B5B">
      <w:pPr>
        <w:spacing w:after="0" w:line="240" w:lineRule="auto"/>
        <w:jc w:val="both"/>
      </w:pPr>
      <w:r>
        <w:t>Шаг 4.</w:t>
      </w:r>
    </w:p>
    <w:p w:rsidR="00B27EF2" w:rsidRPr="00B27EF2" w:rsidRDefault="00B27EF2" w:rsidP="00B27EF2">
      <w:pPr>
        <w:spacing w:after="0" w:line="240" w:lineRule="auto"/>
        <w:jc w:val="both"/>
      </w:pPr>
      <w:r w:rsidRPr="00B27EF2">
        <w:t>Проверь свою наблюдательность и сыграй в весёлую детскую игру на внимание "Найди пару"! Перед тобой на игровом поле расположены 12 карточек, на обратной стороне которых изображены картинки шести животных. Каждый зверёк - обезьянка, медвежонок, тигрёнок, слонёнок, овечка и зебра нарисованы в двух вариантах: спереди и сзади. Именно такие картинки, с изображением одного и того же зверька, тебе необходимо найти и составить из них пары. Для этого щёлкай мышкой по квадратикам и запоминай, что под ними нарисовано. Будь внимателен, и ты без труда запомнишь расположение парных картинок. Затем просто выбери их с помощью мышки и приступай к поиску новых пар!</w:t>
      </w:r>
    </w:p>
    <w:p w:rsidR="00372925" w:rsidRDefault="00053414" w:rsidP="002D3B5B">
      <w:pPr>
        <w:spacing w:after="0" w:line="240" w:lineRule="auto"/>
        <w:jc w:val="both"/>
      </w:pPr>
      <w:hyperlink r:id="rId7" w:history="1">
        <w:r w:rsidR="00B27EF2" w:rsidRPr="00320578">
          <w:rPr>
            <w:rStyle w:val="a4"/>
          </w:rPr>
          <w:t>http://www.igraemsa.ru/igry-dlja-detej/igry-na-vnimanie-i-pamjat/najdi-paru-zverjushki</w:t>
        </w:r>
      </w:hyperlink>
    </w:p>
    <w:p w:rsidR="00B27EF2" w:rsidRDefault="00B27EF2" w:rsidP="002D3B5B">
      <w:pPr>
        <w:spacing w:after="0" w:line="240" w:lineRule="auto"/>
        <w:jc w:val="both"/>
      </w:pPr>
    </w:p>
    <w:p w:rsidR="00B27EF2" w:rsidRDefault="00B27EF2" w:rsidP="002D3B5B">
      <w:pPr>
        <w:spacing w:after="0" w:line="240" w:lineRule="auto"/>
        <w:jc w:val="both"/>
      </w:pPr>
      <w:r>
        <w:t>Шаг 5.</w:t>
      </w:r>
    </w:p>
    <w:p w:rsidR="00B27EF2" w:rsidRDefault="00B27EF2" w:rsidP="002D3B5B">
      <w:pPr>
        <w:spacing w:after="0" w:line="240" w:lineRule="auto"/>
        <w:jc w:val="both"/>
      </w:pPr>
      <w:r w:rsidRPr="00B27EF2">
        <w:t>Если ты когда-нибудь смотрел в бинокль, то уже знаешь, что с помощью этого прибора можно увидеть предметы, которые находятся от нас на большом расстоянии. Однако в бинокль не получится увидеть всё пространство целиком, поэтому нужно перемещать прибор и внимательно рассматривать отдельные предметы. В нашей детской игре на внимание "Бинокль" ты сможешь не только проявить всю свою наблюдательность, но и научишься пользоваться этим интересным оптическим прибором. Внимательно рассмотри закрытую картинку, постепенно перемещая бинокль с помощью мышки, а затем выбери то изображение, которые ты увидел. Между двумя похожими вариантами ответа есть одно отличие, которое тебе предстоит найти на главной картинке, чтобы сделать правильный выбор!</w:t>
      </w:r>
    </w:p>
    <w:p w:rsidR="00B27EF2" w:rsidRDefault="00053414" w:rsidP="002D3B5B">
      <w:pPr>
        <w:spacing w:after="0" w:line="240" w:lineRule="auto"/>
        <w:jc w:val="both"/>
      </w:pPr>
      <w:hyperlink r:id="rId8" w:history="1">
        <w:r w:rsidR="00B27EF2" w:rsidRPr="00320578">
          <w:rPr>
            <w:rStyle w:val="a4"/>
          </w:rPr>
          <w:t>http://www.igraemsa.ru/igry-dlja-detej/igry-na-vnimanie-i-pamjat/igra-na-vnimatelnost-binokl</w:t>
        </w:r>
      </w:hyperlink>
    </w:p>
    <w:p w:rsidR="00B27EF2" w:rsidRDefault="00B27EF2" w:rsidP="002D3B5B">
      <w:pPr>
        <w:spacing w:after="0" w:line="240" w:lineRule="auto"/>
        <w:jc w:val="both"/>
      </w:pPr>
    </w:p>
    <w:p w:rsidR="00B27EF2" w:rsidRDefault="00B27EF2" w:rsidP="002D3B5B">
      <w:pPr>
        <w:spacing w:after="0" w:line="240" w:lineRule="auto"/>
        <w:jc w:val="both"/>
      </w:pPr>
    </w:p>
    <w:p w:rsidR="00B27EF2" w:rsidRDefault="00B27EF2" w:rsidP="002D3B5B">
      <w:pPr>
        <w:spacing w:after="0" w:line="240" w:lineRule="auto"/>
        <w:jc w:val="both"/>
      </w:pPr>
    </w:p>
    <w:p w:rsidR="00B27EF2" w:rsidRDefault="00B27EF2" w:rsidP="002D3B5B">
      <w:pPr>
        <w:spacing w:after="0" w:line="240" w:lineRule="auto"/>
        <w:jc w:val="both"/>
      </w:pPr>
    </w:p>
    <w:p w:rsidR="00B27EF2" w:rsidRDefault="00B27EF2" w:rsidP="002D3B5B">
      <w:pPr>
        <w:spacing w:after="0" w:line="240" w:lineRule="auto"/>
        <w:jc w:val="both"/>
      </w:pPr>
      <w:r w:rsidRPr="00B27EF2">
        <w:t xml:space="preserve">Итак, наш маршрут закончен… Мы </w:t>
      </w:r>
      <w:r>
        <w:t>по</w:t>
      </w:r>
      <w:r w:rsidRPr="00B27EF2">
        <w:t xml:space="preserve">знакомились </w:t>
      </w:r>
      <w:r>
        <w:t xml:space="preserve">лишь </w:t>
      </w:r>
      <w:r w:rsidRPr="00B27EF2">
        <w:t>с некоторыми</w:t>
      </w:r>
      <w:r>
        <w:t xml:space="preserve"> играми на внимание.</w:t>
      </w:r>
    </w:p>
    <w:p w:rsidR="002260E2" w:rsidRDefault="00B27EF2" w:rsidP="002D3B5B">
      <w:pPr>
        <w:spacing w:after="0" w:line="240" w:lineRule="auto"/>
        <w:jc w:val="both"/>
      </w:pPr>
      <w:r w:rsidRPr="00B27EF2">
        <w:t xml:space="preserve"> По этой теме можно найти очень много интересной и познавательной информации в сети Интернет.</w:t>
      </w:r>
    </w:p>
    <w:p w:rsidR="002260E2" w:rsidRDefault="00B27EF2" w:rsidP="002D3B5B">
      <w:pPr>
        <w:spacing w:after="0" w:line="240" w:lineRule="auto"/>
        <w:jc w:val="both"/>
      </w:pPr>
      <w:r w:rsidRPr="00B27EF2">
        <w:t xml:space="preserve"> Познавайте мир вместе со своими детьми! А компьютер вам в этом поможет!</w:t>
      </w:r>
    </w:p>
    <w:p w:rsidR="002260E2" w:rsidRDefault="00053414" w:rsidP="002260E2">
      <w:pPr>
        <w:spacing w:after="0" w:line="240" w:lineRule="auto"/>
        <w:jc w:val="center"/>
      </w:pPr>
      <w:hyperlink r:id="rId9" w:history="1">
        <w:r w:rsidR="00346BD1" w:rsidRPr="00320578">
          <w:rPr>
            <w:rStyle w:val="a4"/>
          </w:rPr>
          <w:t>https://ok.ru/video/9772467608</w:t>
        </w:r>
      </w:hyperlink>
    </w:p>
    <w:p w:rsidR="00346BD1" w:rsidRDefault="00346BD1" w:rsidP="002260E2">
      <w:pPr>
        <w:spacing w:after="0" w:line="240" w:lineRule="auto"/>
        <w:jc w:val="center"/>
      </w:pPr>
    </w:p>
    <w:p w:rsidR="00B27EF2" w:rsidRDefault="00B27EF2" w:rsidP="002260E2">
      <w:pPr>
        <w:spacing w:after="0" w:line="240" w:lineRule="auto"/>
        <w:jc w:val="center"/>
      </w:pPr>
      <w:r w:rsidRPr="00B27EF2">
        <w:t>Благодарю за сотрудничество!</w:t>
      </w:r>
    </w:p>
    <w:sectPr w:rsidR="00B27EF2" w:rsidSect="0005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24BC"/>
    <w:rsid w:val="00053414"/>
    <w:rsid w:val="000A58B2"/>
    <w:rsid w:val="001065D4"/>
    <w:rsid w:val="001C3931"/>
    <w:rsid w:val="002260E2"/>
    <w:rsid w:val="00280EBB"/>
    <w:rsid w:val="002D3B5B"/>
    <w:rsid w:val="00346BD1"/>
    <w:rsid w:val="00372925"/>
    <w:rsid w:val="004D24BC"/>
    <w:rsid w:val="00584751"/>
    <w:rsid w:val="00780BF8"/>
    <w:rsid w:val="00830EC4"/>
    <w:rsid w:val="0090764F"/>
    <w:rsid w:val="009F0A77"/>
    <w:rsid w:val="00B27EF2"/>
    <w:rsid w:val="00C73D28"/>
    <w:rsid w:val="00E219B8"/>
    <w:rsid w:val="00ED4D3D"/>
    <w:rsid w:val="00FE1318"/>
    <w:rsid w:val="00FE2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9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475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emsa.ru/igry-dlja-detej/igry-na-vnimanie-i-pamjat/igra-na-vnimatelnost-binok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graemsa.ru/igry-dlja-detej/igry-na-vnimanie-i-pamjat/najdi-paru-zverjush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raemsa.ru/igry-dlja-detej/igry-na-vnimanie-i-pamjat/golovolomka-soberi-zverjushku-igra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graemsa.ru/igry-dlja-detej/igry-na-vnimanie-i-pamjat/odinakovye-predmety-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graemsa.ru/igry-dlja-detej/igry-na-vnimanie-i-pamjat/igra-chto-lishnee-3" TargetMode="External"/><Relationship Id="rId9" Type="http://schemas.openxmlformats.org/officeDocument/2006/relationships/hyperlink" Target="https://ok.ru/video/9772467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Жанна Горбунова</cp:lastModifiedBy>
  <cp:revision>5</cp:revision>
  <dcterms:created xsi:type="dcterms:W3CDTF">2017-10-17T10:07:00Z</dcterms:created>
  <dcterms:modified xsi:type="dcterms:W3CDTF">2018-05-14T07:59:00Z</dcterms:modified>
</cp:coreProperties>
</file>